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4B7CD6">
        <w:rPr>
          <w:b/>
          <w:sz w:val="28"/>
          <w:szCs w:val="28"/>
          <w:u w:val="single"/>
        </w:rPr>
        <w:t>May 4th</w:t>
      </w:r>
      <w:r w:rsidR="00457B9D">
        <w:rPr>
          <w:b/>
          <w:sz w:val="28"/>
          <w:szCs w:val="28"/>
          <w:u w:val="single"/>
        </w:rPr>
        <w:t>,</w:t>
      </w:r>
      <w:r w:rsidR="000F24D7">
        <w:rPr>
          <w:b/>
          <w:sz w:val="28"/>
          <w:szCs w:val="28"/>
          <w:u w:val="single"/>
        </w:rPr>
        <w:t xml:space="preserve"> 2022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735A9F">
        <w:rPr>
          <w:sz w:val="28"/>
          <w:szCs w:val="28"/>
        </w:rPr>
        <w:t xml:space="preserve">Steve Bentz, </w:t>
      </w:r>
      <w:r>
        <w:rPr>
          <w:sz w:val="28"/>
          <w:szCs w:val="28"/>
        </w:rPr>
        <w:t>Bob Current</w:t>
      </w:r>
      <w:r w:rsidR="001A1547">
        <w:rPr>
          <w:sz w:val="28"/>
          <w:szCs w:val="28"/>
        </w:rPr>
        <w:t>,</w:t>
      </w:r>
      <w:r w:rsidR="00735A9F">
        <w:rPr>
          <w:sz w:val="28"/>
          <w:szCs w:val="28"/>
        </w:rPr>
        <w:t xml:space="preserve"> </w:t>
      </w:r>
      <w:r w:rsidR="00242B2E">
        <w:rPr>
          <w:sz w:val="28"/>
          <w:szCs w:val="28"/>
        </w:rPr>
        <w:t xml:space="preserve">Sam Ensley, Liz Furniss, Linda Gutoskey, </w:t>
      </w:r>
      <w:r w:rsidR="00735A9F">
        <w:rPr>
          <w:sz w:val="28"/>
          <w:szCs w:val="28"/>
        </w:rPr>
        <w:t>Susie Hague,</w:t>
      </w:r>
      <w:r w:rsidR="00951993">
        <w:rPr>
          <w:sz w:val="28"/>
          <w:szCs w:val="28"/>
        </w:rPr>
        <w:t xml:space="preserve"> </w:t>
      </w:r>
      <w:r w:rsidR="009458F4">
        <w:rPr>
          <w:sz w:val="28"/>
          <w:szCs w:val="28"/>
        </w:rPr>
        <w:t xml:space="preserve">Keith Heimann, </w:t>
      </w:r>
      <w:r w:rsidR="00155949">
        <w:rPr>
          <w:sz w:val="28"/>
          <w:szCs w:val="28"/>
        </w:rPr>
        <w:t xml:space="preserve">Steve Lutz, </w:t>
      </w:r>
      <w:r w:rsidR="009458F4">
        <w:rPr>
          <w:sz w:val="28"/>
          <w:szCs w:val="28"/>
        </w:rPr>
        <w:t xml:space="preserve">Joe McKenna, </w:t>
      </w:r>
      <w:r w:rsidR="00735A9F">
        <w:rPr>
          <w:sz w:val="28"/>
          <w:szCs w:val="28"/>
        </w:rPr>
        <w:t>Fr. Tom</w:t>
      </w:r>
      <w:r w:rsidR="0008673F">
        <w:rPr>
          <w:sz w:val="28"/>
          <w:szCs w:val="28"/>
        </w:rPr>
        <w:t>, Fr. Koehl</w:t>
      </w:r>
    </w:p>
    <w:p w:rsidR="00424105" w:rsidRDefault="00424105" w:rsidP="003B39F2">
      <w:pPr>
        <w:rPr>
          <w:sz w:val="28"/>
          <w:szCs w:val="28"/>
        </w:rPr>
      </w:pPr>
    </w:p>
    <w:p w:rsidR="004B7CD6" w:rsidRDefault="004B7CD6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84AC3">
        <w:rPr>
          <w:sz w:val="28"/>
          <w:szCs w:val="28"/>
        </w:rPr>
        <w:t xml:space="preserve">We added the Rescue Mission to our annual parish tithe after a </w:t>
      </w:r>
      <w:r w:rsidR="00E4151A">
        <w:rPr>
          <w:sz w:val="28"/>
          <w:szCs w:val="28"/>
        </w:rPr>
        <w:t>presentation and a discussion at a previous meeting</w:t>
      </w:r>
      <w:r w:rsidR="00084AC3">
        <w:rPr>
          <w:sz w:val="28"/>
          <w:szCs w:val="28"/>
        </w:rPr>
        <w:t xml:space="preserve">.  We </w:t>
      </w:r>
      <w:proofErr w:type="gramStart"/>
      <w:r w:rsidR="00084AC3">
        <w:rPr>
          <w:sz w:val="28"/>
          <w:szCs w:val="28"/>
        </w:rPr>
        <w:t>were much impressed</w:t>
      </w:r>
      <w:proofErr w:type="gramEnd"/>
      <w:r w:rsidR="00084AC3">
        <w:rPr>
          <w:sz w:val="28"/>
          <w:szCs w:val="28"/>
        </w:rPr>
        <w:t xml:space="preserve"> by their ministry to the homeless and we have committed to a gift o</w:t>
      </w:r>
      <w:r w:rsidR="00E4151A">
        <w:rPr>
          <w:sz w:val="28"/>
          <w:szCs w:val="28"/>
        </w:rPr>
        <w:t xml:space="preserve">f $7500/ year.  </w:t>
      </w:r>
      <w:r w:rsidR="004C5AD6">
        <w:rPr>
          <w:sz w:val="28"/>
          <w:szCs w:val="28"/>
        </w:rPr>
        <w:t xml:space="preserve"> </w:t>
      </w:r>
      <w:r w:rsidR="009458F4">
        <w:rPr>
          <w:sz w:val="28"/>
          <w:szCs w:val="28"/>
        </w:rPr>
        <w:t xml:space="preserve"> </w:t>
      </w:r>
      <w:r w:rsidR="00084AC3">
        <w:rPr>
          <w:sz w:val="28"/>
          <w:szCs w:val="28"/>
        </w:rPr>
        <w:t xml:space="preserve">[As parish sponsors, we </w:t>
      </w:r>
      <w:proofErr w:type="gramStart"/>
      <w:r w:rsidR="005954E0">
        <w:rPr>
          <w:sz w:val="28"/>
          <w:szCs w:val="28"/>
        </w:rPr>
        <w:t>were given</w:t>
      </w:r>
      <w:proofErr w:type="gramEnd"/>
      <w:r w:rsidR="005954E0">
        <w:rPr>
          <w:sz w:val="28"/>
          <w:szCs w:val="28"/>
        </w:rPr>
        <w:t xml:space="preserve"> 16 seats at the</w:t>
      </w:r>
      <w:r w:rsidR="00084AC3">
        <w:rPr>
          <w:sz w:val="28"/>
          <w:szCs w:val="28"/>
        </w:rPr>
        <w:t xml:space="preserve"> Rescue Mission </w:t>
      </w:r>
      <w:r w:rsidR="005954E0">
        <w:rPr>
          <w:sz w:val="28"/>
          <w:szCs w:val="28"/>
        </w:rPr>
        <w:t xml:space="preserve">May 6 gala. </w:t>
      </w:r>
      <w:r w:rsidR="00084AC3">
        <w:rPr>
          <w:sz w:val="28"/>
          <w:szCs w:val="28"/>
        </w:rPr>
        <w:t>Many Parish Council members attended.]</w:t>
      </w:r>
    </w:p>
    <w:p w:rsidR="004B7CD6" w:rsidRPr="005954E0" w:rsidRDefault="004B7CD6" w:rsidP="003B39F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C5AD6">
        <w:rPr>
          <w:sz w:val="28"/>
          <w:szCs w:val="28"/>
        </w:rPr>
        <w:t>We are very</w:t>
      </w:r>
      <w:r>
        <w:rPr>
          <w:sz w:val="28"/>
          <w:szCs w:val="28"/>
        </w:rPr>
        <w:t xml:space="preserve"> confident that th</w:t>
      </w:r>
      <w:r w:rsidR="004C5AD6">
        <w:rPr>
          <w:sz w:val="28"/>
          <w:szCs w:val="28"/>
        </w:rPr>
        <w:t xml:space="preserve">e church will be ready </w:t>
      </w:r>
      <w:r w:rsidR="009458F4">
        <w:rPr>
          <w:sz w:val="28"/>
          <w:szCs w:val="28"/>
        </w:rPr>
        <w:t xml:space="preserve">for occupancy and liturgy </w:t>
      </w:r>
      <w:r w:rsidR="004C5AD6">
        <w:rPr>
          <w:sz w:val="28"/>
          <w:szCs w:val="28"/>
        </w:rPr>
        <w:t>at the end of the May</w:t>
      </w:r>
      <w:r>
        <w:rPr>
          <w:sz w:val="28"/>
          <w:szCs w:val="28"/>
        </w:rPr>
        <w:t>.  The organ should be put back together and ready, the tabernacle is in plac</w:t>
      </w:r>
      <w:r w:rsidR="004C5AD6">
        <w:rPr>
          <w:sz w:val="28"/>
          <w:szCs w:val="28"/>
        </w:rPr>
        <w:t>e and crucifix will be hung May 9th</w:t>
      </w:r>
      <w:r>
        <w:rPr>
          <w:sz w:val="28"/>
          <w:szCs w:val="28"/>
        </w:rPr>
        <w:t>.  Pews are set bac</w:t>
      </w:r>
      <w:r w:rsidR="004C5AD6">
        <w:rPr>
          <w:sz w:val="28"/>
          <w:szCs w:val="28"/>
        </w:rPr>
        <w:t>k in place.</w:t>
      </w:r>
      <w:r>
        <w:rPr>
          <w:sz w:val="28"/>
          <w:szCs w:val="28"/>
        </w:rPr>
        <w:t xml:space="preserve">  Sound technician</w:t>
      </w:r>
      <w:r w:rsidR="004C5AD6">
        <w:rPr>
          <w:sz w:val="28"/>
          <w:szCs w:val="28"/>
        </w:rPr>
        <w:t>s</w:t>
      </w:r>
      <w:r>
        <w:rPr>
          <w:sz w:val="28"/>
          <w:szCs w:val="28"/>
        </w:rPr>
        <w:t xml:space="preserve"> will be </w:t>
      </w:r>
      <w:r w:rsidR="00B02FF4">
        <w:rPr>
          <w:sz w:val="28"/>
          <w:szCs w:val="28"/>
        </w:rPr>
        <w:t xml:space="preserve">working for almost </w:t>
      </w:r>
      <w:r w:rsidR="004C5AD6">
        <w:rPr>
          <w:sz w:val="28"/>
          <w:szCs w:val="28"/>
        </w:rPr>
        <w:t>a week to install all the new audio equipment</w:t>
      </w:r>
      <w:r w:rsidR="00B02FF4">
        <w:rPr>
          <w:sz w:val="28"/>
          <w:szCs w:val="28"/>
        </w:rPr>
        <w:t xml:space="preserve">.  More than likely, there will be a parish </w:t>
      </w:r>
      <w:proofErr w:type="gramStart"/>
      <w:r w:rsidR="00B02FF4">
        <w:rPr>
          <w:sz w:val="28"/>
          <w:szCs w:val="28"/>
        </w:rPr>
        <w:t>work day</w:t>
      </w:r>
      <w:proofErr w:type="gramEnd"/>
      <w:r w:rsidR="00B02FF4">
        <w:rPr>
          <w:sz w:val="28"/>
          <w:szCs w:val="28"/>
        </w:rPr>
        <w:t xml:space="preserve"> where all are invited to help clean</w:t>
      </w:r>
      <w:r w:rsidR="004C5AD6">
        <w:rPr>
          <w:sz w:val="28"/>
          <w:szCs w:val="28"/>
        </w:rPr>
        <w:t xml:space="preserve"> and prepare for “re-opening day”</w:t>
      </w:r>
      <w:r w:rsidR="00B02FF4">
        <w:rPr>
          <w:sz w:val="28"/>
          <w:szCs w:val="28"/>
        </w:rPr>
        <w:t xml:space="preserve">.  </w:t>
      </w:r>
      <w:r w:rsidR="005954E0">
        <w:rPr>
          <w:sz w:val="28"/>
          <w:szCs w:val="28"/>
        </w:rPr>
        <w:t xml:space="preserve"> </w:t>
      </w:r>
      <w:r w:rsidR="005954E0" w:rsidRPr="005954E0">
        <w:rPr>
          <w:i/>
          <w:sz w:val="28"/>
          <w:szCs w:val="28"/>
        </w:rPr>
        <w:t xml:space="preserve">[Note:  </w:t>
      </w:r>
      <w:proofErr w:type="gramStart"/>
      <w:r w:rsidR="005954E0" w:rsidRPr="005954E0">
        <w:rPr>
          <w:i/>
          <w:sz w:val="28"/>
          <w:szCs w:val="28"/>
        </w:rPr>
        <w:t>after this meeting</w:t>
      </w:r>
      <w:proofErr w:type="gramEnd"/>
      <w:r w:rsidR="005954E0" w:rsidRPr="005954E0">
        <w:rPr>
          <w:i/>
          <w:sz w:val="28"/>
          <w:szCs w:val="28"/>
        </w:rPr>
        <w:t xml:space="preserve"> it was discovered that the contractor has subcontracted cleaners who will do this task.  We will need to return hymnals and liturgical items</w:t>
      </w:r>
      <w:r w:rsidR="00084AC3">
        <w:rPr>
          <w:i/>
          <w:sz w:val="28"/>
          <w:szCs w:val="28"/>
        </w:rPr>
        <w:t xml:space="preserve"> to their places</w:t>
      </w:r>
      <w:r w:rsidR="005954E0" w:rsidRPr="005954E0">
        <w:rPr>
          <w:i/>
          <w:sz w:val="28"/>
          <w:szCs w:val="28"/>
        </w:rPr>
        <w:t xml:space="preserve">, but a full-blown workday </w:t>
      </w:r>
      <w:proofErr w:type="gramStart"/>
      <w:r w:rsidR="005954E0" w:rsidRPr="005954E0">
        <w:rPr>
          <w:i/>
          <w:sz w:val="28"/>
          <w:szCs w:val="28"/>
        </w:rPr>
        <w:t>won’t</w:t>
      </w:r>
      <w:proofErr w:type="gramEnd"/>
      <w:r w:rsidR="005954E0" w:rsidRPr="005954E0">
        <w:rPr>
          <w:i/>
          <w:sz w:val="28"/>
          <w:szCs w:val="28"/>
        </w:rPr>
        <w:t xml:space="preserve"> be needed.]</w:t>
      </w:r>
    </w:p>
    <w:p w:rsidR="00AA4D61" w:rsidRDefault="00B02FF4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954E0">
        <w:rPr>
          <w:sz w:val="28"/>
          <w:szCs w:val="28"/>
        </w:rPr>
        <w:t xml:space="preserve">Bishop Rhoades will preside at the Mass on </w:t>
      </w:r>
      <w:r w:rsidR="00AA4D61">
        <w:rPr>
          <w:sz w:val="28"/>
          <w:szCs w:val="28"/>
        </w:rPr>
        <w:t>May 31</w:t>
      </w:r>
      <w:r w:rsidR="009458F4">
        <w:rPr>
          <w:sz w:val="28"/>
          <w:szCs w:val="28"/>
        </w:rPr>
        <w:t xml:space="preserve"> as we return to our church</w:t>
      </w:r>
      <w:r w:rsidR="005954E0">
        <w:rPr>
          <w:sz w:val="28"/>
          <w:szCs w:val="28"/>
        </w:rPr>
        <w:t xml:space="preserve">.  We will organize an ice cream reception afterwards, </w:t>
      </w:r>
      <w:proofErr w:type="gramStart"/>
      <w:r w:rsidR="005954E0">
        <w:rPr>
          <w:sz w:val="28"/>
          <w:szCs w:val="28"/>
        </w:rPr>
        <w:t>either in the cafeteria or a</w:t>
      </w:r>
      <w:proofErr w:type="gramEnd"/>
      <w:r w:rsidR="005954E0">
        <w:rPr>
          <w:sz w:val="28"/>
          <w:szCs w:val="28"/>
        </w:rPr>
        <w:t xml:space="preserve"> tent.  </w:t>
      </w:r>
      <w:r w:rsidR="00084AC3">
        <w:rPr>
          <w:sz w:val="28"/>
          <w:szCs w:val="28"/>
        </w:rPr>
        <w:t xml:space="preserve">We hope to promote the Mass and build excitement.  We would love to have a </w:t>
      </w:r>
      <w:r w:rsidR="004C5AD6">
        <w:rPr>
          <w:sz w:val="28"/>
          <w:szCs w:val="28"/>
        </w:rPr>
        <w:t>full house</w:t>
      </w:r>
      <w:r w:rsidR="00084AC3">
        <w:rPr>
          <w:sz w:val="28"/>
          <w:szCs w:val="28"/>
        </w:rPr>
        <w:t>.</w:t>
      </w:r>
    </w:p>
    <w:p w:rsidR="00AA4D61" w:rsidRDefault="00AA4D61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458F4">
        <w:rPr>
          <w:sz w:val="28"/>
          <w:szCs w:val="28"/>
        </w:rPr>
        <w:t>As part of a 3-year national Eucharistic Initiative, our</w:t>
      </w:r>
      <w:r w:rsidR="005954E0">
        <w:rPr>
          <w:sz w:val="28"/>
          <w:szCs w:val="28"/>
        </w:rPr>
        <w:t xml:space="preserve"> diocese is organizing a</w:t>
      </w:r>
      <w:r>
        <w:rPr>
          <w:sz w:val="28"/>
          <w:szCs w:val="28"/>
        </w:rPr>
        <w:t xml:space="preserve"> Corpus Christi procession on June </w:t>
      </w:r>
      <w:proofErr w:type="gramStart"/>
      <w:r>
        <w:rPr>
          <w:sz w:val="28"/>
          <w:szCs w:val="28"/>
        </w:rPr>
        <w:t>19</w:t>
      </w:r>
      <w:r w:rsidRPr="00AA4D61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at 3:00 pm in </w:t>
      </w:r>
      <w:r w:rsidR="004C5AD6">
        <w:rPr>
          <w:sz w:val="28"/>
          <w:szCs w:val="28"/>
        </w:rPr>
        <w:t>Warsaw.  Thousands of attendees</w:t>
      </w:r>
      <w:r w:rsidR="00C40F24">
        <w:rPr>
          <w:sz w:val="28"/>
          <w:szCs w:val="28"/>
        </w:rPr>
        <w:t xml:space="preserve"> from many parishes</w:t>
      </w:r>
      <w:r w:rsidR="004C5AD6">
        <w:rPr>
          <w:sz w:val="28"/>
          <w:szCs w:val="28"/>
        </w:rPr>
        <w:t xml:space="preserve"> are expected. </w:t>
      </w:r>
      <w:r w:rsidR="005954E0">
        <w:rPr>
          <w:sz w:val="28"/>
          <w:szCs w:val="28"/>
        </w:rPr>
        <w:t xml:space="preserve"> We will promote this in the parish, but </w:t>
      </w:r>
      <w:r w:rsidR="009458F4">
        <w:rPr>
          <w:sz w:val="28"/>
          <w:szCs w:val="28"/>
        </w:rPr>
        <w:t xml:space="preserve">we </w:t>
      </w:r>
      <w:proofErr w:type="gramStart"/>
      <w:r w:rsidR="009458F4">
        <w:rPr>
          <w:sz w:val="28"/>
          <w:szCs w:val="28"/>
        </w:rPr>
        <w:t>didn’t</w:t>
      </w:r>
      <w:proofErr w:type="gramEnd"/>
      <w:r w:rsidR="009458F4">
        <w:rPr>
          <w:sz w:val="28"/>
          <w:szCs w:val="28"/>
        </w:rPr>
        <w:t xml:space="preserve"> see a ne</w:t>
      </w:r>
      <w:r w:rsidR="005954E0">
        <w:rPr>
          <w:sz w:val="28"/>
          <w:szCs w:val="28"/>
        </w:rPr>
        <w:t xml:space="preserve">ed </w:t>
      </w:r>
      <w:r w:rsidR="009458F4">
        <w:rPr>
          <w:sz w:val="28"/>
          <w:szCs w:val="28"/>
        </w:rPr>
        <w:t xml:space="preserve">to </w:t>
      </w:r>
      <w:r w:rsidR="005954E0">
        <w:rPr>
          <w:sz w:val="28"/>
          <w:szCs w:val="28"/>
        </w:rPr>
        <w:t xml:space="preserve">hire a bus. </w:t>
      </w:r>
      <w:r w:rsidR="004C5AD6">
        <w:rPr>
          <w:sz w:val="28"/>
          <w:szCs w:val="28"/>
        </w:rPr>
        <w:t xml:space="preserve"> </w:t>
      </w:r>
    </w:p>
    <w:p w:rsidR="00337CFE" w:rsidRDefault="00AA4D61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5.  Catholic </w:t>
      </w:r>
      <w:r w:rsidR="005954E0">
        <w:rPr>
          <w:sz w:val="28"/>
          <w:szCs w:val="28"/>
        </w:rPr>
        <w:t>C</w:t>
      </w:r>
      <w:r>
        <w:rPr>
          <w:sz w:val="28"/>
          <w:szCs w:val="28"/>
        </w:rPr>
        <w:t xml:space="preserve">harities </w:t>
      </w:r>
      <w:r w:rsidR="00337CFE">
        <w:rPr>
          <w:sz w:val="28"/>
          <w:szCs w:val="28"/>
        </w:rPr>
        <w:t>continue to resettle Afghanistan refugees into our area</w:t>
      </w:r>
      <w:r w:rsidR="005954E0">
        <w:rPr>
          <w:sz w:val="28"/>
          <w:szCs w:val="28"/>
        </w:rPr>
        <w:t>, and parishioners have been very active in helping</w:t>
      </w:r>
      <w:r w:rsidR="00337CFE">
        <w:rPr>
          <w:sz w:val="28"/>
          <w:szCs w:val="28"/>
        </w:rPr>
        <w:t xml:space="preserve">.  </w:t>
      </w:r>
      <w:r w:rsidR="005954E0">
        <w:rPr>
          <w:sz w:val="28"/>
          <w:szCs w:val="28"/>
        </w:rPr>
        <w:t>M</w:t>
      </w:r>
      <w:r w:rsidR="00337CFE">
        <w:rPr>
          <w:sz w:val="28"/>
          <w:szCs w:val="28"/>
        </w:rPr>
        <w:t xml:space="preserve">ost </w:t>
      </w:r>
      <w:r w:rsidR="005954E0">
        <w:rPr>
          <w:sz w:val="28"/>
          <w:szCs w:val="28"/>
        </w:rPr>
        <w:t xml:space="preserve">of the </w:t>
      </w:r>
      <w:r w:rsidR="004C5AD6">
        <w:rPr>
          <w:sz w:val="28"/>
          <w:szCs w:val="28"/>
        </w:rPr>
        <w:t>able</w:t>
      </w:r>
      <w:r w:rsidR="00084AC3">
        <w:rPr>
          <w:sz w:val="28"/>
          <w:szCs w:val="28"/>
        </w:rPr>
        <w:t>-</w:t>
      </w:r>
      <w:r w:rsidR="004C5AD6">
        <w:rPr>
          <w:sz w:val="28"/>
          <w:szCs w:val="28"/>
        </w:rPr>
        <w:t xml:space="preserve">bodied </w:t>
      </w:r>
      <w:r w:rsidR="00337CFE">
        <w:rPr>
          <w:sz w:val="28"/>
          <w:szCs w:val="28"/>
        </w:rPr>
        <w:t>working</w:t>
      </w:r>
      <w:r w:rsidR="005954E0">
        <w:rPr>
          <w:sz w:val="28"/>
          <w:szCs w:val="28"/>
        </w:rPr>
        <w:t>-age refugees</w:t>
      </w:r>
      <w:r w:rsidR="00337CFE">
        <w:rPr>
          <w:sz w:val="28"/>
          <w:szCs w:val="28"/>
        </w:rPr>
        <w:t xml:space="preserve"> </w:t>
      </w:r>
      <w:proofErr w:type="gramStart"/>
      <w:r w:rsidR="00337CFE">
        <w:rPr>
          <w:sz w:val="28"/>
          <w:szCs w:val="28"/>
        </w:rPr>
        <w:t>are now employed</w:t>
      </w:r>
      <w:proofErr w:type="gramEnd"/>
      <w:r w:rsidR="00337CFE">
        <w:rPr>
          <w:sz w:val="28"/>
          <w:szCs w:val="28"/>
        </w:rPr>
        <w:t xml:space="preserve">.  </w:t>
      </w:r>
      <w:proofErr w:type="spellStart"/>
      <w:r w:rsidR="00337CFE">
        <w:rPr>
          <w:sz w:val="28"/>
          <w:szCs w:val="28"/>
        </w:rPr>
        <w:t>Ukranian</w:t>
      </w:r>
      <w:proofErr w:type="spellEnd"/>
      <w:r w:rsidR="00337CFE">
        <w:rPr>
          <w:sz w:val="28"/>
          <w:szCs w:val="28"/>
        </w:rPr>
        <w:t xml:space="preserve"> refugees will also be coming to our area soon.</w:t>
      </w:r>
      <w:r w:rsidR="005954E0">
        <w:rPr>
          <w:sz w:val="28"/>
          <w:szCs w:val="28"/>
        </w:rPr>
        <w:t xml:space="preserve">  We have furniture stored in the parish office garage to help with the resettlement.</w:t>
      </w:r>
    </w:p>
    <w:p w:rsidR="00337CFE" w:rsidRDefault="00337CFE" w:rsidP="003B39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The new Catholic </w:t>
      </w:r>
      <w:r w:rsidR="005954E0">
        <w:rPr>
          <w:sz w:val="28"/>
          <w:szCs w:val="28"/>
        </w:rPr>
        <w:t>R</w:t>
      </w:r>
      <w:r>
        <w:rPr>
          <w:sz w:val="28"/>
          <w:szCs w:val="28"/>
        </w:rPr>
        <w:t xml:space="preserve">elief </w:t>
      </w:r>
      <w:r w:rsidR="005954E0">
        <w:rPr>
          <w:sz w:val="28"/>
          <w:szCs w:val="28"/>
        </w:rPr>
        <w:t>S</w:t>
      </w:r>
      <w:r>
        <w:rPr>
          <w:sz w:val="28"/>
          <w:szCs w:val="28"/>
        </w:rPr>
        <w:t>ervice chapter for Saint Charles is up and running.  With their help, the dona</w:t>
      </w:r>
      <w:r w:rsidR="005954E0">
        <w:rPr>
          <w:sz w:val="28"/>
          <w:szCs w:val="28"/>
        </w:rPr>
        <w:t>tions from the r</w:t>
      </w:r>
      <w:r>
        <w:rPr>
          <w:sz w:val="28"/>
          <w:szCs w:val="28"/>
        </w:rPr>
        <w:t>ice bowl campaign</w:t>
      </w:r>
      <w:r w:rsidR="004C5AD6">
        <w:rPr>
          <w:sz w:val="28"/>
          <w:szCs w:val="28"/>
        </w:rPr>
        <w:t xml:space="preserve"> </w:t>
      </w:r>
      <w:proofErr w:type="gramStart"/>
      <w:r w:rsidR="005954E0">
        <w:rPr>
          <w:sz w:val="28"/>
          <w:szCs w:val="28"/>
        </w:rPr>
        <w:t xml:space="preserve">are much </w:t>
      </w:r>
      <w:r w:rsidR="004C5AD6">
        <w:rPr>
          <w:sz w:val="28"/>
          <w:szCs w:val="28"/>
        </w:rPr>
        <w:t>increased</w:t>
      </w:r>
      <w:proofErr w:type="gramEnd"/>
      <w:r w:rsidR="004C5AD6">
        <w:rPr>
          <w:sz w:val="28"/>
          <w:szCs w:val="28"/>
        </w:rPr>
        <w:t xml:space="preserve"> over previous years.</w:t>
      </w:r>
    </w:p>
    <w:p w:rsidR="00337CFE" w:rsidRDefault="00337CFE" w:rsidP="003B39F2">
      <w:pPr>
        <w:rPr>
          <w:sz w:val="28"/>
          <w:szCs w:val="28"/>
        </w:rPr>
      </w:pPr>
      <w:r>
        <w:rPr>
          <w:sz w:val="28"/>
          <w:szCs w:val="28"/>
        </w:rPr>
        <w:t>7.  “Walking with Moms in Need” is an</w:t>
      </w:r>
      <w:r w:rsidR="00084AC3">
        <w:rPr>
          <w:sz w:val="28"/>
          <w:szCs w:val="28"/>
        </w:rPr>
        <w:t xml:space="preserve"> initiative</w:t>
      </w:r>
      <w:r w:rsidR="005954E0">
        <w:rPr>
          <w:sz w:val="28"/>
          <w:szCs w:val="28"/>
        </w:rPr>
        <w:t xml:space="preserve"> promoted by the diocese and encouraged in each parish to </w:t>
      </w:r>
      <w:r>
        <w:rPr>
          <w:sz w:val="28"/>
          <w:szCs w:val="28"/>
        </w:rPr>
        <w:t>assist</w:t>
      </w:r>
      <w:r w:rsidR="005954E0">
        <w:rPr>
          <w:sz w:val="28"/>
          <w:szCs w:val="28"/>
        </w:rPr>
        <w:t xml:space="preserve"> young</w:t>
      </w:r>
      <w:r w:rsidR="004C5AD6">
        <w:rPr>
          <w:sz w:val="28"/>
          <w:szCs w:val="28"/>
        </w:rPr>
        <w:t xml:space="preserve"> mothers in need of help</w:t>
      </w:r>
      <w:r>
        <w:rPr>
          <w:sz w:val="28"/>
          <w:szCs w:val="28"/>
        </w:rPr>
        <w:t xml:space="preserve">.  </w:t>
      </w:r>
      <w:r w:rsidR="005954E0">
        <w:rPr>
          <w:sz w:val="28"/>
          <w:szCs w:val="28"/>
        </w:rPr>
        <w:t xml:space="preserve">We have volunteers ready to launch the effort at St. Charles, working with </w:t>
      </w:r>
      <w:r>
        <w:rPr>
          <w:sz w:val="28"/>
          <w:szCs w:val="28"/>
        </w:rPr>
        <w:t>Our Lady of Good Hope</w:t>
      </w:r>
      <w:r w:rsidR="005954E0">
        <w:rPr>
          <w:sz w:val="28"/>
          <w:szCs w:val="28"/>
        </w:rPr>
        <w:t>.  More information will be upcoming</w:t>
      </w:r>
      <w:r w:rsidR="004C5AD6">
        <w:rPr>
          <w:sz w:val="28"/>
          <w:szCs w:val="28"/>
        </w:rPr>
        <w:t>.</w:t>
      </w:r>
      <w:r w:rsidR="00084AC3">
        <w:rPr>
          <w:sz w:val="28"/>
          <w:szCs w:val="28"/>
        </w:rPr>
        <w:t xml:space="preserve">  A mother in a difficult pregnancy situation will be able to contact us and a parish volunteer will provide resources and walk with that woman through her journey.</w:t>
      </w:r>
    </w:p>
    <w:p w:rsidR="00D66AB3" w:rsidRDefault="00337CFE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5954E0" w:rsidRPr="00084AC3">
        <w:rPr>
          <w:i/>
          <w:sz w:val="28"/>
          <w:szCs w:val="28"/>
        </w:rPr>
        <w:t>Marriage Encounter</w:t>
      </w:r>
      <w:r w:rsidR="005954E0">
        <w:rPr>
          <w:sz w:val="28"/>
          <w:szCs w:val="28"/>
        </w:rPr>
        <w:t xml:space="preserve"> will hold a parish weekend at St. Charles on </w:t>
      </w:r>
      <w:r>
        <w:rPr>
          <w:sz w:val="28"/>
          <w:szCs w:val="28"/>
        </w:rPr>
        <w:t>October 22 and 23</w:t>
      </w:r>
      <w:r w:rsidR="005954E0">
        <w:rPr>
          <w:sz w:val="28"/>
          <w:szCs w:val="28"/>
        </w:rPr>
        <w:t xml:space="preserve">.  Rather than the traditional hotel setting, couples will meet in our buildings and go home at nighttime.  </w:t>
      </w:r>
      <w:r>
        <w:rPr>
          <w:sz w:val="28"/>
          <w:szCs w:val="28"/>
        </w:rPr>
        <w:t xml:space="preserve"> </w:t>
      </w:r>
      <w:r w:rsidR="005954E0">
        <w:rPr>
          <w:sz w:val="28"/>
          <w:szCs w:val="28"/>
        </w:rPr>
        <w:t>This model worked successfully at St. Elizabeth Ann Seton and they had good numbers in attendance</w:t>
      </w:r>
      <w:r>
        <w:rPr>
          <w:sz w:val="28"/>
          <w:szCs w:val="28"/>
        </w:rPr>
        <w:t>.</w:t>
      </w:r>
      <w:r w:rsidR="004C5AD6">
        <w:rPr>
          <w:sz w:val="28"/>
          <w:szCs w:val="28"/>
        </w:rPr>
        <w:t xml:space="preserve">  </w:t>
      </w:r>
    </w:p>
    <w:p w:rsidR="00BA068B" w:rsidRDefault="00D66AB3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9.  Bishop Rhoades has asked that every parish in the diocese </w:t>
      </w:r>
      <w:r w:rsidR="00242B2E">
        <w:rPr>
          <w:sz w:val="28"/>
          <w:szCs w:val="28"/>
        </w:rPr>
        <w:t xml:space="preserve">organize </w:t>
      </w:r>
      <w:r>
        <w:rPr>
          <w:sz w:val="28"/>
          <w:szCs w:val="28"/>
        </w:rPr>
        <w:t>“Forty Hours Devotion”</w:t>
      </w:r>
      <w:r w:rsidR="00242B2E">
        <w:rPr>
          <w:sz w:val="28"/>
          <w:szCs w:val="28"/>
        </w:rPr>
        <w:t xml:space="preserve"> sometime between June of 2023 and June of 2024.</w:t>
      </w:r>
      <w:r>
        <w:rPr>
          <w:sz w:val="28"/>
          <w:szCs w:val="28"/>
        </w:rPr>
        <w:t xml:space="preserve">  </w:t>
      </w:r>
      <w:r w:rsidR="00242B2E">
        <w:rPr>
          <w:sz w:val="28"/>
          <w:szCs w:val="28"/>
        </w:rPr>
        <w:t>A speaker will give a talk on Sunday, Monday and Tuesday nights, with the B</w:t>
      </w:r>
      <w:r>
        <w:rPr>
          <w:sz w:val="28"/>
          <w:szCs w:val="28"/>
        </w:rPr>
        <w:t xml:space="preserve">lessed </w:t>
      </w:r>
      <w:r w:rsidR="00242B2E">
        <w:rPr>
          <w:sz w:val="28"/>
          <w:szCs w:val="28"/>
        </w:rPr>
        <w:t>S</w:t>
      </w:r>
      <w:r>
        <w:rPr>
          <w:sz w:val="28"/>
          <w:szCs w:val="28"/>
        </w:rPr>
        <w:t xml:space="preserve">acrament exposed </w:t>
      </w:r>
      <w:r w:rsidR="00242B2E">
        <w:rPr>
          <w:sz w:val="28"/>
          <w:szCs w:val="28"/>
        </w:rPr>
        <w:t xml:space="preserve">day and night during that span.  </w:t>
      </w:r>
      <w:r w:rsidR="00BA068B">
        <w:rPr>
          <w:sz w:val="28"/>
          <w:szCs w:val="28"/>
        </w:rPr>
        <w:t>Parishioners will sign up for specific time slots to sit in quie</w:t>
      </w:r>
      <w:r w:rsidR="004C5AD6">
        <w:rPr>
          <w:sz w:val="28"/>
          <w:szCs w:val="28"/>
        </w:rPr>
        <w:t xml:space="preserve">t adoration.  </w:t>
      </w:r>
      <w:r w:rsidR="00242B2E">
        <w:rPr>
          <w:sz w:val="28"/>
          <w:szCs w:val="28"/>
        </w:rPr>
        <w:t xml:space="preserve">We discussed the best time of year for scheduling this.  </w:t>
      </w:r>
      <w:r w:rsidR="00242B2E" w:rsidRPr="00242B2E">
        <w:rPr>
          <w:i/>
          <w:sz w:val="28"/>
          <w:szCs w:val="28"/>
        </w:rPr>
        <w:t xml:space="preserve">[Since the meeting, Fr. Tom has contacted the bishop </w:t>
      </w:r>
      <w:r w:rsidR="00084AC3">
        <w:rPr>
          <w:i/>
          <w:sz w:val="28"/>
          <w:szCs w:val="28"/>
        </w:rPr>
        <w:t>and we have dates Feb. 25-27 of 2024.]</w:t>
      </w:r>
      <w:bookmarkStart w:id="0" w:name="_GoBack"/>
      <w:bookmarkEnd w:id="0"/>
      <w:r w:rsidR="00242B2E">
        <w:rPr>
          <w:sz w:val="28"/>
          <w:szCs w:val="28"/>
        </w:rPr>
        <w:t xml:space="preserve"> </w:t>
      </w:r>
    </w:p>
    <w:p w:rsidR="00242B2E" w:rsidRDefault="00D234B2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10.  On June </w:t>
      </w:r>
      <w:proofErr w:type="gramStart"/>
      <w:r>
        <w:rPr>
          <w:sz w:val="28"/>
          <w:szCs w:val="28"/>
        </w:rPr>
        <w:t>1</w:t>
      </w:r>
      <w:r w:rsidRPr="00D234B2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, </w:t>
      </w:r>
      <w:r w:rsidR="00242B2E">
        <w:rPr>
          <w:sz w:val="28"/>
          <w:szCs w:val="28"/>
        </w:rPr>
        <w:t xml:space="preserve">we will begin a new year with the </w:t>
      </w:r>
      <w:r>
        <w:rPr>
          <w:sz w:val="28"/>
          <w:szCs w:val="28"/>
        </w:rPr>
        <w:t>parish c</w:t>
      </w:r>
      <w:r w:rsidR="00BA068B">
        <w:rPr>
          <w:sz w:val="28"/>
          <w:szCs w:val="28"/>
        </w:rPr>
        <w:t>ouncil</w:t>
      </w:r>
      <w:r w:rsidR="00242B2E">
        <w:rPr>
          <w:sz w:val="28"/>
          <w:szCs w:val="28"/>
        </w:rPr>
        <w:t xml:space="preserve">.  Sam Ensley and Dan Schneider will cycle off the council.  </w:t>
      </w:r>
      <w:r w:rsidR="00242B2E" w:rsidRPr="00242B2E">
        <w:rPr>
          <w:b/>
          <w:sz w:val="28"/>
          <w:szCs w:val="28"/>
        </w:rPr>
        <w:t>We offer thanks to both for their years of service.</w:t>
      </w:r>
      <w:r w:rsidR="00242B2E">
        <w:rPr>
          <w:sz w:val="28"/>
          <w:szCs w:val="28"/>
        </w:rPr>
        <w:t xml:space="preserve">  Don Clemmer, Katie Eckrich, Jared Hoy and Cathy Krouse</w:t>
      </w:r>
      <w:r w:rsidR="00BA068B">
        <w:rPr>
          <w:sz w:val="28"/>
          <w:szCs w:val="28"/>
        </w:rPr>
        <w:t xml:space="preserve"> will be </w:t>
      </w:r>
      <w:r w:rsidR="00242B2E">
        <w:rPr>
          <w:sz w:val="28"/>
          <w:szCs w:val="28"/>
        </w:rPr>
        <w:t>joining the council.  We are grateful that they are willing to serve.</w:t>
      </w:r>
    </w:p>
    <w:p w:rsidR="00DE4FD8" w:rsidRDefault="00D234B2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0F24" w:rsidRDefault="00C40F24" w:rsidP="003B39F2">
      <w:pPr>
        <w:rPr>
          <w:sz w:val="28"/>
          <w:szCs w:val="28"/>
        </w:rPr>
      </w:pPr>
      <w:r>
        <w:rPr>
          <w:sz w:val="28"/>
          <w:szCs w:val="28"/>
        </w:rPr>
        <w:t>The next parish council meeting is June 1</w:t>
      </w:r>
      <w:r w:rsidRPr="00C40F2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at 7:00 pm</w:t>
      </w:r>
    </w:p>
    <w:sectPr w:rsidR="00C4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23ECE"/>
    <w:rsid w:val="00084AC3"/>
    <w:rsid w:val="0008673F"/>
    <w:rsid w:val="00096FC8"/>
    <w:rsid w:val="000A4394"/>
    <w:rsid w:val="000C04E3"/>
    <w:rsid w:val="000F24D7"/>
    <w:rsid w:val="00144AAA"/>
    <w:rsid w:val="00155949"/>
    <w:rsid w:val="001A1547"/>
    <w:rsid w:val="001F3B74"/>
    <w:rsid w:val="00242B2E"/>
    <w:rsid w:val="002B41D9"/>
    <w:rsid w:val="002C2E07"/>
    <w:rsid w:val="00337CFE"/>
    <w:rsid w:val="00342286"/>
    <w:rsid w:val="003743AB"/>
    <w:rsid w:val="003B39F2"/>
    <w:rsid w:val="003B6C0C"/>
    <w:rsid w:val="00424105"/>
    <w:rsid w:val="00457B9D"/>
    <w:rsid w:val="00467932"/>
    <w:rsid w:val="0048062B"/>
    <w:rsid w:val="00482742"/>
    <w:rsid w:val="004A668F"/>
    <w:rsid w:val="004B7CD6"/>
    <w:rsid w:val="004C5AD6"/>
    <w:rsid w:val="004E22D9"/>
    <w:rsid w:val="004F658B"/>
    <w:rsid w:val="00512EF1"/>
    <w:rsid w:val="005954E0"/>
    <w:rsid w:val="005A4F48"/>
    <w:rsid w:val="005C5855"/>
    <w:rsid w:val="00632B6C"/>
    <w:rsid w:val="0065201F"/>
    <w:rsid w:val="00654C58"/>
    <w:rsid w:val="006C158C"/>
    <w:rsid w:val="006D7874"/>
    <w:rsid w:val="00711BC4"/>
    <w:rsid w:val="007148E8"/>
    <w:rsid w:val="00734FAF"/>
    <w:rsid w:val="00735A9F"/>
    <w:rsid w:val="007853E1"/>
    <w:rsid w:val="007A704F"/>
    <w:rsid w:val="00830B91"/>
    <w:rsid w:val="009458F4"/>
    <w:rsid w:val="00951993"/>
    <w:rsid w:val="0095507A"/>
    <w:rsid w:val="009A78B2"/>
    <w:rsid w:val="00A029A2"/>
    <w:rsid w:val="00A2333F"/>
    <w:rsid w:val="00AA4D61"/>
    <w:rsid w:val="00B02FF4"/>
    <w:rsid w:val="00B179E2"/>
    <w:rsid w:val="00B37D02"/>
    <w:rsid w:val="00B40690"/>
    <w:rsid w:val="00B652DA"/>
    <w:rsid w:val="00B7066F"/>
    <w:rsid w:val="00BA068B"/>
    <w:rsid w:val="00BC12B8"/>
    <w:rsid w:val="00BD4B99"/>
    <w:rsid w:val="00BE7866"/>
    <w:rsid w:val="00C13F78"/>
    <w:rsid w:val="00C208D3"/>
    <w:rsid w:val="00C25A73"/>
    <w:rsid w:val="00C34E0D"/>
    <w:rsid w:val="00C40F24"/>
    <w:rsid w:val="00C80DDE"/>
    <w:rsid w:val="00D234B2"/>
    <w:rsid w:val="00D5176F"/>
    <w:rsid w:val="00D66AB3"/>
    <w:rsid w:val="00D91D18"/>
    <w:rsid w:val="00D94BAC"/>
    <w:rsid w:val="00DE4FD8"/>
    <w:rsid w:val="00E166EA"/>
    <w:rsid w:val="00E4151A"/>
    <w:rsid w:val="00E639D9"/>
    <w:rsid w:val="00E67A87"/>
    <w:rsid w:val="00E94DD9"/>
    <w:rsid w:val="00EC0EF0"/>
    <w:rsid w:val="00EC63B7"/>
    <w:rsid w:val="00ED182C"/>
    <w:rsid w:val="00F022C6"/>
    <w:rsid w:val="00F5763E"/>
    <w:rsid w:val="00F84762"/>
    <w:rsid w:val="00F85E81"/>
    <w:rsid w:val="00F87C1C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0F5F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3</cp:revision>
  <dcterms:created xsi:type="dcterms:W3CDTF">2022-05-10T20:10:00Z</dcterms:created>
  <dcterms:modified xsi:type="dcterms:W3CDTF">2022-05-10T20:10:00Z</dcterms:modified>
</cp:coreProperties>
</file>