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069" w:rsidRPr="0001179A" w:rsidRDefault="005D2661" w:rsidP="0001179A">
      <w:pPr>
        <w:jc w:val="center"/>
        <w:rPr>
          <w:b/>
          <w:sz w:val="28"/>
          <w:szCs w:val="28"/>
          <w:u w:val="single"/>
        </w:rPr>
      </w:pPr>
      <w:r w:rsidRPr="0001179A">
        <w:rPr>
          <w:b/>
          <w:sz w:val="28"/>
          <w:szCs w:val="28"/>
          <w:u w:val="single"/>
        </w:rPr>
        <w:t>Parish Council Minutes 9/2/20</w:t>
      </w:r>
    </w:p>
    <w:p w:rsidR="004A600D" w:rsidRPr="00630CE3" w:rsidRDefault="005D2661" w:rsidP="00630CE3">
      <w:pPr>
        <w:rPr>
          <w:sz w:val="28"/>
          <w:szCs w:val="28"/>
        </w:rPr>
      </w:pPr>
      <w:r>
        <w:rPr>
          <w:sz w:val="28"/>
          <w:szCs w:val="28"/>
        </w:rPr>
        <w:t>Present: Fr. Tom</w:t>
      </w:r>
      <w:r w:rsidR="004A600D">
        <w:rPr>
          <w:sz w:val="28"/>
          <w:szCs w:val="28"/>
        </w:rPr>
        <w:t>, Fr. Thomas, Patty Sosenheimer, Dan Schneider, Margaret Ryan, John Minick, Joe McKenna, Steve Lutz, Keith Heimann, Susie Hague, Carole Fuller, Bob Current, Steve Bentz</w:t>
      </w:r>
    </w:p>
    <w:p w:rsidR="004A600D" w:rsidRDefault="00630CE3" w:rsidP="004A600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Sunday 11 AM mass is</w:t>
      </w:r>
      <w:r w:rsidR="004A600D">
        <w:rPr>
          <w:sz w:val="28"/>
          <w:szCs w:val="28"/>
        </w:rPr>
        <w:t xml:space="preserve"> </w:t>
      </w:r>
      <w:r>
        <w:rPr>
          <w:sz w:val="28"/>
          <w:szCs w:val="28"/>
        </w:rPr>
        <w:t>nearing capacity.</w:t>
      </w:r>
      <w:r w:rsidR="004A600D">
        <w:rPr>
          <w:sz w:val="28"/>
          <w:szCs w:val="28"/>
        </w:rPr>
        <w:t xml:space="preserve">  Livestream is proceeding with few problems if any.</w:t>
      </w:r>
    </w:p>
    <w:p w:rsidR="004A600D" w:rsidRDefault="004A600D" w:rsidP="004A600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Students are adjusting well to the new saf</w:t>
      </w:r>
      <w:r w:rsidR="0001179A">
        <w:rPr>
          <w:sz w:val="28"/>
          <w:szCs w:val="28"/>
        </w:rPr>
        <w:t>ety procedures in place.  Sporting</w:t>
      </w:r>
      <w:r>
        <w:rPr>
          <w:sz w:val="28"/>
          <w:szCs w:val="28"/>
        </w:rPr>
        <w:t xml:space="preserve"> practices and games also moving along smoothly.</w:t>
      </w:r>
    </w:p>
    <w:p w:rsidR="004A600D" w:rsidRDefault="004A600D" w:rsidP="004A600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Saint Charles confirmation of approximately 88 kids will be split into two sessions.  Friday November 20</w:t>
      </w:r>
      <w:r w:rsidRPr="004A600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at 7 PM and Saturday November 21</w:t>
      </w:r>
      <w:r w:rsidRPr="004A600D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at 10 AM</w:t>
      </w:r>
    </w:p>
    <w:p w:rsidR="00F06D51" w:rsidRDefault="00F06D51" w:rsidP="004A600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 have been contacted by several nursing</w:t>
      </w:r>
      <w:r w:rsidR="0001179A">
        <w:rPr>
          <w:sz w:val="28"/>
          <w:szCs w:val="28"/>
        </w:rPr>
        <w:t xml:space="preserve"> homes asking us to come back</w:t>
      </w:r>
      <w:r>
        <w:rPr>
          <w:sz w:val="28"/>
          <w:szCs w:val="28"/>
        </w:rPr>
        <w:t xml:space="preserve"> to celebrate </w:t>
      </w:r>
      <w:r w:rsidR="009B5316">
        <w:rPr>
          <w:sz w:val="28"/>
          <w:szCs w:val="28"/>
        </w:rPr>
        <w:t>M</w:t>
      </w:r>
      <w:r>
        <w:rPr>
          <w:sz w:val="28"/>
          <w:szCs w:val="28"/>
        </w:rPr>
        <w:t xml:space="preserve">ass </w:t>
      </w:r>
      <w:r w:rsidR="0001179A">
        <w:rPr>
          <w:sz w:val="28"/>
          <w:szCs w:val="28"/>
        </w:rPr>
        <w:t xml:space="preserve">once </w:t>
      </w:r>
      <w:r>
        <w:rPr>
          <w:sz w:val="28"/>
          <w:szCs w:val="28"/>
        </w:rPr>
        <w:t xml:space="preserve">again.  The </w:t>
      </w:r>
      <w:r w:rsidR="00B03443">
        <w:rPr>
          <w:sz w:val="28"/>
          <w:szCs w:val="28"/>
        </w:rPr>
        <w:t>diocese</w:t>
      </w:r>
      <w:r>
        <w:rPr>
          <w:sz w:val="28"/>
          <w:szCs w:val="28"/>
        </w:rPr>
        <w:t xml:space="preserve"> now says we can participate in homebound ministry as lon</w:t>
      </w:r>
      <w:r w:rsidR="0001179A">
        <w:rPr>
          <w:sz w:val="28"/>
          <w:szCs w:val="28"/>
        </w:rPr>
        <w:t>g proper sanitation is followed.</w:t>
      </w:r>
    </w:p>
    <w:p w:rsidR="00F06D51" w:rsidRDefault="00F06D51" w:rsidP="004A600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RCIA has had a recent flu</w:t>
      </w:r>
      <w:r w:rsidR="0068527A">
        <w:rPr>
          <w:sz w:val="28"/>
          <w:szCs w:val="28"/>
        </w:rPr>
        <w:t>rry of applicants and RCIA for C</w:t>
      </w:r>
      <w:r>
        <w:rPr>
          <w:sz w:val="28"/>
          <w:szCs w:val="28"/>
        </w:rPr>
        <w:t>atholics is near full at this time.</w:t>
      </w:r>
    </w:p>
    <w:p w:rsidR="0052237D" w:rsidRDefault="0052237D" w:rsidP="005223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part</w:t>
      </w:r>
      <w:r w:rsidR="009B5316">
        <w:rPr>
          <w:sz w:val="28"/>
          <w:szCs w:val="28"/>
        </w:rPr>
        <w:t>-</w:t>
      </w:r>
      <w:r>
        <w:rPr>
          <w:sz w:val="28"/>
          <w:szCs w:val="28"/>
        </w:rPr>
        <w:t xml:space="preserve">time person </w:t>
      </w:r>
      <w:proofErr w:type="gramStart"/>
      <w:r>
        <w:rPr>
          <w:sz w:val="28"/>
          <w:szCs w:val="28"/>
        </w:rPr>
        <w:t>will be hired</w:t>
      </w:r>
      <w:proofErr w:type="gramEnd"/>
      <w:r>
        <w:rPr>
          <w:sz w:val="28"/>
          <w:szCs w:val="28"/>
        </w:rPr>
        <w:t xml:space="preserve"> temporarily to assist with the youth adult ministry.  This is due to the </w:t>
      </w:r>
      <w:r w:rsidR="00B03443">
        <w:rPr>
          <w:sz w:val="28"/>
          <w:szCs w:val="28"/>
        </w:rPr>
        <w:t>diocese</w:t>
      </w:r>
      <w:r>
        <w:rPr>
          <w:sz w:val="28"/>
          <w:szCs w:val="28"/>
        </w:rPr>
        <w:t xml:space="preserve"> not replacing an employee that left the position.</w:t>
      </w:r>
    </w:p>
    <w:p w:rsidR="0052237D" w:rsidRDefault="0052237D" w:rsidP="004A600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seminarian bake sale will look a bit different this year, but will proceed </w:t>
      </w:r>
      <w:r w:rsidR="0001179A">
        <w:rPr>
          <w:sz w:val="28"/>
          <w:szCs w:val="28"/>
        </w:rPr>
        <w:t>mostly as it has in the past on</w:t>
      </w:r>
      <w:r>
        <w:rPr>
          <w:sz w:val="28"/>
          <w:szCs w:val="28"/>
        </w:rPr>
        <w:t xml:space="preserve"> October 3</w:t>
      </w:r>
      <w:r w:rsidRPr="0052237D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and 4</w:t>
      </w:r>
      <w:r w:rsidRPr="0052237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  Fr. Thomas takes the reigns this year.</w:t>
      </w:r>
    </w:p>
    <w:p w:rsidR="0052237D" w:rsidRDefault="0052237D" w:rsidP="004A600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rec</w:t>
      </w:r>
      <w:r w:rsidR="0001179A">
        <w:rPr>
          <w:sz w:val="28"/>
          <w:szCs w:val="28"/>
        </w:rPr>
        <w:t>ent outdoor rosary was well attended</w:t>
      </w:r>
      <w:r>
        <w:rPr>
          <w:sz w:val="28"/>
          <w:szCs w:val="28"/>
        </w:rPr>
        <w:t>.  Additi</w:t>
      </w:r>
      <w:bookmarkStart w:id="0" w:name="_GoBack"/>
      <w:bookmarkEnd w:id="0"/>
      <w:r>
        <w:rPr>
          <w:sz w:val="28"/>
          <w:szCs w:val="28"/>
        </w:rPr>
        <w:t>onal may be scheduled over and above the Saturday September 5</w:t>
      </w:r>
      <w:r w:rsidRPr="0052237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at 10 AM and Saturday October 10</w:t>
      </w:r>
      <w:r w:rsidRPr="0052237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at noon. </w:t>
      </w:r>
    </w:p>
    <w:p w:rsidR="0052237D" w:rsidRDefault="0052237D" w:rsidP="004A600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The tentative date for the Borromeo Bash is Saturday February 6</w:t>
      </w:r>
      <w:r w:rsidRPr="0052237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  The committee is   proceeding cautiously to determine how many people would actually attend if held.</w:t>
      </w:r>
    </w:p>
    <w:p w:rsidR="0052237D" w:rsidRDefault="0052237D" w:rsidP="004A600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A </w:t>
      </w:r>
      <w:r w:rsidR="0001179A">
        <w:rPr>
          <w:sz w:val="28"/>
          <w:szCs w:val="28"/>
        </w:rPr>
        <w:t>new method of communication from</w:t>
      </w:r>
      <w:r>
        <w:rPr>
          <w:sz w:val="28"/>
          <w:szCs w:val="28"/>
        </w:rPr>
        <w:t xml:space="preserve"> the parish is currently available at </w:t>
      </w:r>
      <w:hyperlink r:id="rId6" w:history="1">
        <w:r w:rsidR="00630CE3" w:rsidRPr="003D4EB2">
          <w:rPr>
            <w:rStyle w:val="Hyperlink"/>
            <w:sz w:val="28"/>
            <w:szCs w:val="28"/>
          </w:rPr>
          <w:t>www.eva.us/stcfw</w:t>
        </w:r>
      </w:hyperlink>
      <w:r w:rsidR="00630CE3">
        <w:rPr>
          <w:sz w:val="28"/>
          <w:szCs w:val="28"/>
        </w:rPr>
        <w:t xml:space="preserve">  Sign up and choose communication preference email or text.</w:t>
      </w:r>
    </w:p>
    <w:p w:rsidR="00630CE3" w:rsidRDefault="00630CE3" w:rsidP="004A600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The Knights of Columbus manly </w:t>
      </w:r>
      <w:r w:rsidR="0001179A">
        <w:rPr>
          <w:sz w:val="28"/>
          <w:szCs w:val="28"/>
        </w:rPr>
        <w:t>garage sale</w:t>
      </w:r>
      <w:r>
        <w:rPr>
          <w:sz w:val="28"/>
          <w:szCs w:val="28"/>
        </w:rPr>
        <w:t xml:space="preserve"> provided higher returns than </w:t>
      </w:r>
      <w:r w:rsidR="0001179A">
        <w:rPr>
          <w:sz w:val="28"/>
          <w:szCs w:val="28"/>
        </w:rPr>
        <w:t>anticipated</w:t>
      </w:r>
      <w:r>
        <w:rPr>
          <w:sz w:val="28"/>
          <w:szCs w:val="28"/>
        </w:rPr>
        <w:t>.</w:t>
      </w:r>
    </w:p>
    <w:p w:rsidR="00630CE3" w:rsidRDefault="00630CE3" w:rsidP="004A600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With so many parish activities cancelled, we </w:t>
      </w:r>
      <w:r w:rsidR="0001179A">
        <w:rPr>
          <w:sz w:val="28"/>
          <w:szCs w:val="28"/>
        </w:rPr>
        <w:t>should</w:t>
      </w:r>
      <w:r>
        <w:rPr>
          <w:sz w:val="28"/>
          <w:szCs w:val="28"/>
        </w:rPr>
        <w:t xml:space="preserve"> all be thinking of any possible method to </w:t>
      </w:r>
      <w:r w:rsidR="0001179A">
        <w:rPr>
          <w:sz w:val="28"/>
          <w:szCs w:val="28"/>
        </w:rPr>
        <w:t>come together safely</w:t>
      </w:r>
      <w:r>
        <w:rPr>
          <w:sz w:val="28"/>
          <w:szCs w:val="28"/>
        </w:rPr>
        <w:t xml:space="preserve"> in fellowship.  A tailgate / parking lot party was discussed.  This is time sensitive, especially if we look to live stream Bishop Dwenger football games.  We can fill our parking lot with vehicles / card tables / bag chairs and possibly even food trucks.  Katie Burns will be contacted at BD to see if permission would be granted</w:t>
      </w:r>
      <w:r w:rsidR="0001179A">
        <w:rPr>
          <w:sz w:val="28"/>
          <w:szCs w:val="28"/>
        </w:rPr>
        <w:t>.  We can pick a direction to proceed based on this answer.</w:t>
      </w:r>
    </w:p>
    <w:p w:rsidR="00F06D51" w:rsidRPr="009B5316" w:rsidRDefault="00630CE3" w:rsidP="0031362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B5316">
        <w:rPr>
          <w:sz w:val="28"/>
          <w:szCs w:val="28"/>
        </w:rPr>
        <w:t xml:space="preserve"> </w:t>
      </w:r>
      <w:r w:rsidR="00F06D51" w:rsidRPr="009B5316">
        <w:rPr>
          <w:sz w:val="28"/>
          <w:szCs w:val="28"/>
        </w:rPr>
        <w:t>During these sensitive political times, tensions run high on both sides</w:t>
      </w:r>
      <w:r w:rsidR="009B5316" w:rsidRPr="009B5316">
        <w:rPr>
          <w:sz w:val="28"/>
          <w:szCs w:val="28"/>
        </w:rPr>
        <w:t xml:space="preserve">, with people worried about what </w:t>
      </w:r>
      <w:proofErr w:type="gramStart"/>
      <w:r w:rsidR="009B5316" w:rsidRPr="009B5316">
        <w:rPr>
          <w:sz w:val="28"/>
          <w:szCs w:val="28"/>
        </w:rPr>
        <w:t>is said or not said in church</w:t>
      </w:r>
      <w:proofErr w:type="gramEnd"/>
      <w:r w:rsidR="00F06D51" w:rsidRPr="009B5316">
        <w:rPr>
          <w:sz w:val="28"/>
          <w:szCs w:val="28"/>
        </w:rPr>
        <w:t>.  Bishop Rho</w:t>
      </w:r>
      <w:r w:rsidR="009B5316">
        <w:rPr>
          <w:sz w:val="28"/>
          <w:szCs w:val="28"/>
        </w:rPr>
        <w:t>a</w:t>
      </w:r>
      <w:r w:rsidR="00F06D51" w:rsidRPr="009B5316">
        <w:rPr>
          <w:sz w:val="28"/>
          <w:szCs w:val="28"/>
        </w:rPr>
        <w:t xml:space="preserve">des </w:t>
      </w:r>
      <w:r w:rsidR="009B5316" w:rsidRPr="009B5316">
        <w:rPr>
          <w:sz w:val="28"/>
          <w:szCs w:val="28"/>
        </w:rPr>
        <w:t xml:space="preserve">gave </w:t>
      </w:r>
      <w:r w:rsidR="00F06D51" w:rsidRPr="009B5316">
        <w:rPr>
          <w:sz w:val="28"/>
          <w:szCs w:val="28"/>
        </w:rPr>
        <w:t xml:space="preserve">an insightful talk on </w:t>
      </w:r>
      <w:r w:rsidR="009B5316" w:rsidRPr="009B5316">
        <w:rPr>
          <w:sz w:val="28"/>
          <w:szCs w:val="28"/>
        </w:rPr>
        <w:t>R</w:t>
      </w:r>
      <w:r w:rsidR="00F06D51" w:rsidRPr="009B5316">
        <w:rPr>
          <w:sz w:val="28"/>
          <w:szCs w:val="28"/>
        </w:rPr>
        <w:t>edeemer</w:t>
      </w:r>
      <w:r w:rsidR="009B5316" w:rsidRPr="009B5316">
        <w:rPr>
          <w:sz w:val="28"/>
          <w:szCs w:val="28"/>
        </w:rPr>
        <w:t xml:space="preserve"> R</w:t>
      </w:r>
      <w:r w:rsidR="00F06D51" w:rsidRPr="009B5316">
        <w:rPr>
          <w:sz w:val="28"/>
          <w:szCs w:val="28"/>
        </w:rPr>
        <w:t xml:space="preserve">adio </w:t>
      </w:r>
      <w:r w:rsidR="009B5316" w:rsidRPr="009B5316">
        <w:rPr>
          <w:sz w:val="28"/>
          <w:szCs w:val="28"/>
        </w:rPr>
        <w:t xml:space="preserve">in </w:t>
      </w:r>
      <w:proofErr w:type="gramStart"/>
      <w:r w:rsidR="009B5316" w:rsidRPr="009B5316">
        <w:rPr>
          <w:sz w:val="28"/>
          <w:szCs w:val="28"/>
        </w:rPr>
        <w:t>January which</w:t>
      </w:r>
      <w:proofErr w:type="gramEnd"/>
      <w:r w:rsidR="009B5316" w:rsidRPr="009B5316">
        <w:rPr>
          <w:sz w:val="28"/>
          <w:szCs w:val="28"/>
        </w:rPr>
        <w:t xml:space="preserve"> we may want to promote:  </w:t>
      </w:r>
      <w:hyperlink r:id="rId7" w:history="1">
        <w:r w:rsidR="00F06D51" w:rsidRPr="009B5316">
          <w:rPr>
            <w:rStyle w:val="Hyperlink"/>
            <w:sz w:val="28"/>
            <w:szCs w:val="28"/>
          </w:rPr>
          <w:t>www.redeemerradio.com/tic125</w:t>
        </w:r>
      </w:hyperlink>
      <w:r w:rsidR="0052237D" w:rsidRPr="009B5316">
        <w:rPr>
          <w:sz w:val="28"/>
          <w:szCs w:val="28"/>
        </w:rPr>
        <w:t>.</w:t>
      </w:r>
    </w:p>
    <w:sectPr w:rsidR="00F06D51" w:rsidRPr="009B5316" w:rsidSect="004A60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F369E"/>
    <w:multiLevelType w:val="hybridMultilevel"/>
    <w:tmpl w:val="90F6B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661"/>
    <w:rsid w:val="0001179A"/>
    <w:rsid w:val="004A600D"/>
    <w:rsid w:val="0052237D"/>
    <w:rsid w:val="005D2661"/>
    <w:rsid w:val="00630CE3"/>
    <w:rsid w:val="0068527A"/>
    <w:rsid w:val="00791832"/>
    <w:rsid w:val="009B5316"/>
    <w:rsid w:val="00B03443"/>
    <w:rsid w:val="00E470C9"/>
    <w:rsid w:val="00F0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53C58"/>
  <w15:chartTrackingRefBased/>
  <w15:docId w15:val="{86C0182A-DCDF-4B74-9C30-F787D25D4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0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6D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edeemerradio.com/tic12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va.us/stcf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04B33-6F9B-494B-964A-F2210DDDD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Bentz</dc:creator>
  <cp:keywords/>
  <dc:description/>
  <cp:lastModifiedBy>FatherTom</cp:lastModifiedBy>
  <cp:revision>2</cp:revision>
  <dcterms:created xsi:type="dcterms:W3CDTF">2020-09-03T20:31:00Z</dcterms:created>
  <dcterms:modified xsi:type="dcterms:W3CDTF">2020-09-03T20:31:00Z</dcterms:modified>
</cp:coreProperties>
</file>