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08E8" w14:textId="772D92CB" w:rsidR="00584D14" w:rsidRDefault="00584D14" w:rsidP="00584D14">
      <w:pPr>
        <w:jc w:val="center"/>
        <w:rPr>
          <w:sz w:val="36"/>
          <w:szCs w:val="36"/>
        </w:rPr>
      </w:pPr>
      <w:r w:rsidRPr="00584D14">
        <w:rPr>
          <w:sz w:val="36"/>
          <w:szCs w:val="36"/>
        </w:rPr>
        <w:t xml:space="preserve">St. Charles Parish Council Minutes </w:t>
      </w:r>
      <w:r w:rsidRPr="00044526">
        <w:rPr>
          <w:sz w:val="36"/>
          <w:szCs w:val="36"/>
        </w:rPr>
        <w:t>4/15/26</w:t>
      </w:r>
    </w:p>
    <w:p w14:paraId="51373D87" w14:textId="77777777" w:rsidR="00044526" w:rsidRPr="00044526" w:rsidRDefault="00044526" w:rsidP="00584D14">
      <w:pPr>
        <w:jc w:val="center"/>
        <w:rPr>
          <w:sz w:val="36"/>
          <w:szCs w:val="36"/>
        </w:rPr>
      </w:pPr>
    </w:p>
    <w:p w14:paraId="2C6C76E6" w14:textId="10BB2956" w:rsidR="00584D14" w:rsidRDefault="00584D14" w:rsidP="00584D14">
      <w:r w:rsidRPr="00584D14">
        <w:t>Present:  Pam Bennett, Cynthia Crosby, Katie Eckrich, Joe Eifrid, Tony Hasselschwert, Jared Hoy, Stephen Jahrsdoerfer, Cathy Krouse, Mike O’Neil, Gloria Perkins, Matt Smith, Jerry Witte, Fr. Tom, Deacon Rob</w:t>
      </w:r>
    </w:p>
    <w:p w14:paraId="6E39BCC8" w14:textId="77777777" w:rsidR="00044526" w:rsidRPr="00584D14" w:rsidRDefault="00044526" w:rsidP="00584D14"/>
    <w:p w14:paraId="0EC99D34" w14:textId="77777777" w:rsidR="00584D14" w:rsidRPr="00584D14" w:rsidRDefault="00584D14" w:rsidP="00584D14">
      <w:r w:rsidRPr="00584D14">
        <w:rPr>
          <w:b/>
          <w:bCs/>
        </w:rPr>
        <w:t xml:space="preserve">Wed coffee and donuts: </w:t>
      </w:r>
    </w:p>
    <w:p w14:paraId="67A07D19" w14:textId="6C918116" w:rsidR="00584D14" w:rsidRPr="00584D14" w:rsidRDefault="00584D14" w:rsidP="00584D14">
      <w:r>
        <w:t>Has been well received, though numbers not big this week.  May date TBA.</w:t>
      </w:r>
      <w:r w:rsidRPr="00584D14">
        <w:t xml:space="preserve"> </w:t>
      </w:r>
    </w:p>
    <w:p w14:paraId="12EC248A" w14:textId="77777777" w:rsidR="00584D14" w:rsidRPr="00584D14" w:rsidRDefault="00584D14" w:rsidP="00584D14">
      <w:r w:rsidRPr="00584D14">
        <w:rPr>
          <w:b/>
          <w:bCs/>
        </w:rPr>
        <w:t xml:space="preserve">Dr. Tom McGovern Presentation: </w:t>
      </w:r>
    </w:p>
    <w:p w14:paraId="084290A9" w14:textId="00A58F85" w:rsidR="00584D14" w:rsidRPr="00584D14" w:rsidRDefault="00584D14" w:rsidP="00584D14">
      <w:r>
        <w:t>Very well received.</w:t>
      </w:r>
      <w:r w:rsidRPr="00584D14">
        <w:t xml:space="preserve"> </w:t>
      </w:r>
      <w:r w:rsidR="00550B04">
        <w:t xml:space="preserve"> </w:t>
      </w:r>
    </w:p>
    <w:p w14:paraId="7CB464A7" w14:textId="77777777" w:rsidR="00584D14" w:rsidRPr="00584D14" w:rsidRDefault="00584D14" w:rsidP="00584D14">
      <w:r w:rsidRPr="00584D14">
        <w:rPr>
          <w:b/>
          <w:bCs/>
        </w:rPr>
        <w:t xml:space="preserve">Mary Magdalene presentation: </w:t>
      </w:r>
    </w:p>
    <w:p w14:paraId="2F8662E4" w14:textId="6B378FFB" w:rsidR="00584D14" w:rsidRPr="00584D14" w:rsidRDefault="00584D14" w:rsidP="00584D14">
      <w:proofErr w:type="gramStart"/>
      <w:r>
        <w:t>Well</w:t>
      </w:r>
      <w:proofErr w:type="gramEnd"/>
      <w:r>
        <w:t xml:space="preserve"> received and a g</w:t>
      </w:r>
      <w:r w:rsidRPr="00584D14">
        <w:t xml:space="preserve">ood </w:t>
      </w:r>
      <w:r>
        <w:t>crowd.</w:t>
      </w:r>
      <w:r w:rsidRPr="00584D14">
        <w:t xml:space="preserve"> </w:t>
      </w:r>
    </w:p>
    <w:p w14:paraId="518C80FF" w14:textId="77777777" w:rsidR="00584D14" w:rsidRPr="00584D14" w:rsidRDefault="00584D14" w:rsidP="00584D14">
      <w:r w:rsidRPr="00584D14">
        <w:rPr>
          <w:b/>
          <w:bCs/>
        </w:rPr>
        <w:t xml:space="preserve">Lenten Project: </w:t>
      </w:r>
    </w:p>
    <w:p w14:paraId="163D8B02" w14:textId="59724950" w:rsidR="00584D14" w:rsidRPr="00584D14" w:rsidRDefault="00044526" w:rsidP="00584D14">
      <w:r>
        <w:t>Th</w:t>
      </w:r>
      <w:r w:rsidR="00584D14" w:rsidRPr="00584D14">
        <w:t xml:space="preserve">e parish has collected $11,375 </w:t>
      </w:r>
      <w:r>
        <w:t>for ministries in Haiti.</w:t>
      </w:r>
      <w:r w:rsidR="00584D14" w:rsidRPr="00584D14">
        <w:t xml:space="preserve"> </w:t>
      </w:r>
    </w:p>
    <w:p w14:paraId="520A936F" w14:textId="77777777" w:rsidR="00584D14" w:rsidRPr="00584D14" w:rsidRDefault="00584D14" w:rsidP="00584D14">
      <w:r w:rsidRPr="00584D14">
        <w:rPr>
          <w:b/>
          <w:bCs/>
        </w:rPr>
        <w:t xml:space="preserve">Parish Exchange: </w:t>
      </w:r>
    </w:p>
    <w:p w14:paraId="7AC6DCA4" w14:textId="560B65B6" w:rsidR="00584D14" w:rsidRPr="00584D14" w:rsidRDefault="00584D14" w:rsidP="00584D14">
      <w:r w:rsidRPr="00584D14">
        <w:t xml:space="preserve">Fr. Tom </w:t>
      </w:r>
      <w:r w:rsidR="00550B04">
        <w:t xml:space="preserve">will </w:t>
      </w:r>
      <w:r>
        <w:t xml:space="preserve">contact </w:t>
      </w:r>
      <w:r w:rsidRPr="00584D14">
        <w:t>St. John Chrysostom/ Antiochian Orthodox Church</w:t>
      </w:r>
      <w:r>
        <w:t xml:space="preserve"> </w:t>
      </w:r>
      <w:r w:rsidR="00550B04">
        <w:t xml:space="preserve">to see if they would be open for an exchange.  </w:t>
      </w:r>
      <w:r>
        <w:t xml:space="preserve">  </w:t>
      </w:r>
      <w:r w:rsidRPr="00584D14">
        <w:t xml:space="preserve"> </w:t>
      </w:r>
    </w:p>
    <w:p w14:paraId="3A0B7F2F" w14:textId="77777777" w:rsidR="00584D14" w:rsidRPr="00584D14" w:rsidRDefault="00584D14" w:rsidP="00584D14">
      <w:r w:rsidRPr="00584D14">
        <w:rPr>
          <w:b/>
          <w:bCs/>
        </w:rPr>
        <w:t>Parish Welcome packet</w:t>
      </w:r>
      <w:r w:rsidRPr="00584D14">
        <w:t xml:space="preserve">: </w:t>
      </w:r>
    </w:p>
    <w:p w14:paraId="661AEE70" w14:textId="4D252FAA" w:rsidR="00584D14" w:rsidRPr="00584D14" w:rsidRDefault="00584D14" w:rsidP="00584D14">
      <w:r w:rsidRPr="00584D14">
        <w:t>The</w:t>
      </w:r>
      <w:r>
        <w:t xml:space="preserve"> new packet has been helpful.  </w:t>
      </w:r>
    </w:p>
    <w:p w14:paraId="323A19A7" w14:textId="77777777" w:rsidR="00584D14" w:rsidRPr="00584D14" w:rsidRDefault="00584D14" w:rsidP="00584D14">
      <w:r w:rsidRPr="00584D14">
        <w:rPr>
          <w:b/>
          <w:bCs/>
        </w:rPr>
        <w:t>May Meeting</w:t>
      </w:r>
      <w:r w:rsidRPr="00584D14">
        <w:t xml:space="preserve">: </w:t>
      </w:r>
    </w:p>
    <w:p w14:paraId="79F6E2C6" w14:textId="3B856923" w:rsidR="00584D14" w:rsidRPr="00584D14" w:rsidRDefault="00584D14" w:rsidP="00584D14">
      <w:r>
        <w:t>We will discern four n</w:t>
      </w:r>
      <w:r w:rsidRPr="00584D14">
        <w:t xml:space="preserve">ew </w:t>
      </w:r>
      <w:r>
        <w:t>m</w:t>
      </w:r>
      <w:r w:rsidRPr="00584D14">
        <w:t xml:space="preserve">embers </w:t>
      </w:r>
      <w:r>
        <w:t xml:space="preserve">at our May meeting.  </w:t>
      </w:r>
      <w:r w:rsidR="00550B04">
        <w:t>At this point w</w:t>
      </w:r>
      <w:r>
        <w:t>e now have 8 willing candidates.</w:t>
      </w:r>
      <w:r w:rsidRPr="00584D14">
        <w:t xml:space="preserve"> </w:t>
      </w:r>
    </w:p>
    <w:p w14:paraId="0F66AE3C" w14:textId="77777777" w:rsidR="00584D14" w:rsidRPr="00584D14" w:rsidRDefault="00584D14" w:rsidP="00584D14">
      <w:r w:rsidRPr="00584D14">
        <w:rPr>
          <w:b/>
          <w:bCs/>
        </w:rPr>
        <w:t xml:space="preserve">June 10 party: </w:t>
      </w:r>
    </w:p>
    <w:p w14:paraId="7136E147" w14:textId="07DE1F85" w:rsidR="00584D14" w:rsidRPr="00584D14" w:rsidRDefault="00584D14" w:rsidP="00584D14">
      <w:r>
        <w:t xml:space="preserve">We will have our annual Parish Council party on June 10 at the rectory with a catered dinner.  New members and outgoing members will all be invited.  </w:t>
      </w:r>
      <w:r w:rsidRPr="00584D14">
        <w:t xml:space="preserve"> </w:t>
      </w:r>
    </w:p>
    <w:p w14:paraId="616D4472" w14:textId="77777777" w:rsidR="00584D14" w:rsidRDefault="00584D14" w:rsidP="00584D14">
      <w:pPr>
        <w:rPr>
          <w:b/>
          <w:bCs/>
        </w:rPr>
      </w:pPr>
      <w:r w:rsidRPr="00584D14">
        <w:rPr>
          <w:b/>
          <w:bCs/>
        </w:rPr>
        <w:t xml:space="preserve">Diocesan Synod and Parish Consultation: </w:t>
      </w:r>
    </w:p>
    <w:p w14:paraId="1AB91FF6" w14:textId="3381F571" w:rsidR="00584D14" w:rsidRPr="00584D14" w:rsidRDefault="00584D14" w:rsidP="00584D14">
      <w:r w:rsidRPr="00584D14">
        <w:t>We talked about the report of our Parish Consultation and considered our steps as a parish.  Many ideas were presented.</w:t>
      </w:r>
    </w:p>
    <w:p w14:paraId="0B3DCF1D" w14:textId="1BB1BA89" w:rsidR="00584D14" w:rsidRPr="00584D14" w:rsidRDefault="00584D14" w:rsidP="00550B04">
      <w:pPr>
        <w:ind w:left="720"/>
      </w:pPr>
      <w:r w:rsidRPr="00584D14">
        <w:t xml:space="preserve">1. Some program/ strategy for bringing people back to the church. Use a “problem solving strategy” as it is a problem. “Religious freedom is being challenged in many ways in these times”. </w:t>
      </w:r>
    </w:p>
    <w:p w14:paraId="5D3F30B3" w14:textId="587BB9A3" w:rsidR="00584D14" w:rsidRDefault="00584D14" w:rsidP="00550B04">
      <w:pPr>
        <w:ind w:left="720"/>
      </w:pPr>
      <w:r w:rsidRPr="00584D14">
        <w:t>2. People often come back after tragedy; maybe focus on evangelism at funerals</w:t>
      </w:r>
      <w:r>
        <w:t xml:space="preserve"> and establish a grief support group.</w:t>
      </w:r>
      <w:r w:rsidRPr="00584D14">
        <w:t xml:space="preserve"> </w:t>
      </w:r>
    </w:p>
    <w:p w14:paraId="3801A935" w14:textId="288740D1" w:rsidR="00584D14" w:rsidRPr="00584D14" w:rsidRDefault="00584D14" w:rsidP="00550B04">
      <w:pPr>
        <w:ind w:left="720"/>
      </w:pPr>
      <w:r w:rsidRPr="00584D14">
        <w:lastRenderedPageBreak/>
        <w:t xml:space="preserve">3. We </w:t>
      </w:r>
      <w:r>
        <w:t xml:space="preserve">should focus on </w:t>
      </w:r>
      <w:r w:rsidRPr="00584D14">
        <w:t>young adult</w:t>
      </w:r>
      <w:r>
        <w:t>s</w:t>
      </w:r>
      <w:r w:rsidRPr="00584D14">
        <w:t xml:space="preserve">. </w:t>
      </w:r>
      <w:r>
        <w:t xml:space="preserve"> </w:t>
      </w:r>
      <w:r w:rsidR="000C5DE4">
        <w:t xml:space="preserve">[We currently have about 30 college-age adults coming to our Monday evening Mass and we are hosting a Summit Awakening retreat for those ages 19-25.] </w:t>
      </w:r>
    </w:p>
    <w:p w14:paraId="4A6E2C15" w14:textId="77777777" w:rsidR="000C5DE4" w:rsidRDefault="00584D14" w:rsidP="00550B04">
      <w:pPr>
        <w:ind w:left="720"/>
      </w:pPr>
      <w:r w:rsidRPr="00584D14">
        <w:t xml:space="preserve">4. </w:t>
      </w:r>
      <w:r w:rsidR="000C5DE4">
        <w:t>We should focus on p</w:t>
      </w:r>
      <w:r w:rsidRPr="00584D14">
        <w:t xml:space="preserve">arents of </w:t>
      </w:r>
      <w:r w:rsidR="000C5DE4">
        <w:t xml:space="preserve">our </w:t>
      </w:r>
      <w:r w:rsidRPr="00584D14">
        <w:t>school children</w:t>
      </w:r>
      <w:r w:rsidR="000C5DE4">
        <w:t>, more opportunities for spiritual growth.</w:t>
      </w:r>
    </w:p>
    <w:p w14:paraId="32C52BC0" w14:textId="109B2C75" w:rsidR="00584D14" w:rsidRPr="00584D14" w:rsidRDefault="000C5DE4" w:rsidP="00550B04">
      <w:pPr>
        <w:ind w:left="720"/>
      </w:pPr>
      <w:r>
        <w:t xml:space="preserve">5.  We need to push faithfulness to our Religious Ed. Families.  Maybe we could organize Q&amp;A sessions for parents during the Monday class time.  </w:t>
      </w:r>
    </w:p>
    <w:p w14:paraId="512C21E4" w14:textId="16518FD5" w:rsidR="00584D14" w:rsidRPr="00584D14" w:rsidRDefault="000C5DE4" w:rsidP="00550B04">
      <w:pPr>
        <w:ind w:left="720"/>
      </w:pPr>
      <w:r>
        <w:t xml:space="preserve">6.  Eye-catching mailings in the neighborhood would be welcoming to neighbors.  </w:t>
      </w:r>
    </w:p>
    <w:p w14:paraId="251D0A10" w14:textId="2949FDBB" w:rsidR="00584D14" w:rsidRDefault="000C5DE4" w:rsidP="00550B04">
      <w:pPr>
        <w:ind w:left="720"/>
      </w:pPr>
      <w:r>
        <w:t>7</w:t>
      </w:r>
      <w:r w:rsidR="00584D14" w:rsidRPr="00584D14">
        <w:t>. We</w:t>
      </w:r>
      <w:r>
        <w:t xml:space="preserve"> need to press our </w:t>
      </w:r>
      <w:r w:rsidR="00584D14" w:rsidRPr="00584D14">
        <w:t xml:space="preserve">social media presence. </w:t>
      </w:r>
      <w:r>
        <w:t xml:space="preserve"> A digital manager on staff could be proactive with </w:t>
      </w:r>
      <w:r w:rsidR="00584D14" w:rsidRPr="00584D14">
        <w:t>Facebook</w:t>
      </w:r>
      <w:r>
        <w:t xml:space="preserve"> and other venues.  Short videos w</w:t>
      </w:r>
      <w:r w:rsidR="00584D14" w:rsidRPr="00584D14">
        <w:t xml:space="preserve">ork really well to grab people’s attention. </w:t>
      </w:r>
      <w:r>
        <w:t xml:space="preserve">Homilies, the Pastor’s column, and </w:t>
      </w:r>
      <w:r w:rsidR="00584D14" w:rsidRPr="00584D14">
        <w:t xml:space="preserve">Fr Jerry’s clips for the “divine will” group </w:t>
      </w:r>
      <w:r>
        <w:t>could be shared electronically.</w:t>
      </w:r>
    </w:p>
    <w:p w14:paraId="57FB45BB" w14:textId="69F2FC0E" w:rsidR="000C5DE4" w:rsidRPr="00584D14" w:rsidRDefault="000C5DE4" w:rsidP="00550B04">
      <w:pPr>
        <w:ind w:left="720"/>
      </w:pPr>
      <w:r>
        <w:t xml:space="preserve">8.  We need to push for better participation of junior high students at school Masses.  We may want to provide periodic speakers to give a testimony about their encounter with the Lord.  It is also beneficial to have priests visiting classrooms. </w:t>
      </w:r>
    </w:p>
    <w:p w14:paraId="1272A90B" w14:textId="6BA98376" w:rsidR="00584D14" w:rsidRPr="00584D14" w:rsidRDefault="00584D14" w:rsidP="00584D14"/>
    <w:p w14:paraId="191D8C7B" w14:textId="77777777" w:rsidR="00584D14" w:rsidRPr="00584D14" w:rsidRDefault="00584D14" w:rsidP="00584D14"/>
    <w:p w14:paraId="74B3C3C2" w14:textId="3BC0505A" w:rsidR="00044526" w:rsidRDefault="00584D14" w:rsidP="00584D14">
      <w:pPr>
        <w:rPr>
          <w:b/>
          <w:bCs/>
        </w:rPr>
      </w:pPr>
      <w:r w:rsidRPr="00584D14">
        <w:rPr>
          <w:b/>
          <w:bCs/>
        </w:rPr>
        <w:t>Building</w:t>
      </w:r>
      <w:r w:rsidR="00044526">
        <w:rPr>
          <w:b/>
          <w:bCs/>
        </w:rPr>
        <w:t>s:</w:t>
      </w:r>
    </w:p>
    <w:p w14:paraId="101FE687" w14:textId="3C79EA24" w:rsidR="00584D14" w:rsidRPr="00584D14" w:rsidRDefault="00044526" w:rsidP="00044526">
      <w:r w:rsidRPr="00044526">
        <w:t xml:space="preserve">The new building will be called the </w:t>
      </w:r>
      <w:r w:rsidRPr="00044526">
        <w:rPr>
          <w:u w:val="single"/>
        </w:rPr>
        <w:t>Borromeo Center</w:t>
      </w:r>
      <w:r w:rsidRPr="00044526">
        <w:t xml:space="preserve">.  Soil samples are done, architects are making progress, and we are hopeful that construction can begin by the end of the summer and be finished by spring of 2027.  </w:t>
      </w:r>
    </w:p>
    <w:p w14:paraId="32DB867C" w14:textId="34DD41F7" w:rsidR="00584D14" w:rsidRPr="00584D14" w:rsidRDefault="00044526" w:rsidP="00584D14">
      <w:r>
        <w:t>It was noted that t</w:t>
      </w:r>
      <w:r w:rsidR="00584D14" w:rsidRPr="00584D14">
        <w:t xml:space="preserve">he word </w:t>
      </w:r>
      <w:r>
        <w:t>“C</w:t>
      </w:r>
      <w:r w:rsidR="00584D14" w:rsidRPr="00584D14">
        <w:t>atholic</w:t>
      </w:r>
      <w:r>
        <w:t>”</w:t>
      </w:r>
      <w:r w:rsidR="00584D14" w:rsidRPr="00584D14">
        <w:t xml:space="preserve"> is not on </w:t>
      </w:r>
      <w:r>
        <w:t xml:space="preserve">found on our signs on Reed or Trier.  We need to think about signage. </w:t>
      </w:r>
      <w:r w:rsidR="00584D14" w:rsidRPr="00584D14">
        <w:t xml:space="preserve"> </w:t>
      </w:r>
    </w:p>
    <w:sectPr w:rsidR="00584D14" w:rsidRPr="00584D14" w:rsidSect="00584D14">
      <w:pgSz w:w="12240" w:h="15840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14"/>
    <w:rsid w:val="00044526"/>
    <w:rsid w:val="000C5DE4"/>
    <w:rsid w:val="004A53EA"/>
    <w:rsid w:val="00550B04"/>
    <w:rsid w:val="00584D14"/>
    <w:rsid w:val="008E238E"/>
    <w:rsid w:val="009C191C"/>
    <w:rsid w:val="00B14B79"/>
    <w:rsid w:val="00C1057B"/>
    <w:rsid w:val="00F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5E722"/>
  <w15:chartTrackingRefBased/>
  <w15:docId w15:val="{6A195C91-FE10-4D3F-A4DA-1F2BE7F2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D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D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D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D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fathertom@scbfw.org</dc:creator>
  <cp:keywords/>
  <dc:description/>
  <cp:lastModifiedBy>fathertom@scbfw.org</cp:lastModifiedBy>
  <cp:revision>1</cp:revision>
  <dcterms:created xsi:type="dcterms:W3CDTF">2026-04-16T14:01:00Z</dcterms:created>
  <dcterms:modified xsi:type="dcterms:W3CDTF">2026-04-16T14:40:00Z</dcterms:modified>
</cp:coreProperties>
</file>